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41689" w14:textId="77777777" w:rsidR="00937A1A" w:rsidRPr="000972CA" w:rsidRDefault="00937A1A" w:rsidP="00937A1A">
      <w:pPr>
        <w:spacing w:after="0" w:line="240" w:lineRule="auto"/>
        <w:ind w:left="-284" w:right="-1260"/>
        <w:rPr>
          <w:rFonts w:ascii="Arial" w:hAnsi="Arial" w:cs="Arial"/>
          <w:b/>
          <w:color w:val="EE0000"/>
          <w:sz w:val="28"/>
          <w:szCs w:val="28"/>
          <w:lang w:val="ro-RO"/>
        </w:rPr>
      </w:pPr>
      <w:r w:rsidRPr="000972CA">
        <w:rPr>
          <w:rFonts w:ascii="Arial" w:hAnsi="Arial" w:cs="Arial"/>
          <w:b/>
          <w:color w:val="EE0000"/>
          <w:sz w:val="28"/>
          <w:szCs w:val="28"/>
          <w:lang w:val="ro-RO"/>
        </w:rPr>
        <w:t xml:space="preserve">   R O M Â N I A</w:t>
      </w:r>
    </w:p>
    <w:p w14:paraId="67515258" w14:textId="77777777" w:rsidR="00937A1A" w:rsidRPr="000972CA" w:rsidRDefault="00937A1A" w:rsidP="00937A1A">
      <w:pPr>
        <w:spacing w:after="0" w:line="240" w:lineRule="auto"/>
        <w:ind w:left="-284"/>
        <w:rPr>
          <w:rFonts w:ascii="Arial" w:hAnsi="Arial" w:cs="Arial"/>
          <w:b/>
          <w:color w:val="EE0000"/>
          <w:sz w:val="28"/>
          <w:szCs w:val="28"/>
          <w:lang w:val="ro-RO"/>
        </w:rPr>
      </w:pPr>
      <w:r w:rsidRPr="000972CA">
        <w:rPr>
          <w:rFonts w:ascii="Arial" w:hAnsi="Arial" w:cs="Arial"/>
          <w:b/>
          <w:color w:val="EE0000"/>
          <w:sz w:val="28"/>
          <w:szCs w:val="28"/>
          <w:lang w:val="ro-RO"/>
        </w:rPr>
        <w:t xml:space="preserve">   MUNICIPIUL BISTRIŢA</w:t>
      </w:r>
    </w:p>
    <w:p w14:paraId="35D0EC3C" w14:textId="77777777" w:rsidR="00937A1A" w:rsidRPr="000972CA" w:rsidRDefault="00937A1A" w:rsidP="00937A1A">
      <w:pPr>
        <w:spacing w:after="0" w:line="240" w:lineRule="auto"/>
        <w:ind w:left="-284"/>
        <w:rPr>
          <w:rFonts w:ascii="Arial" w:hAnsi="Arial" w:cs="Arial"/>
          <w:b/>
          <w:color w:val="EE0000"/>
          <w:sz w:val="28"/>
          <w:szCs w:val="28"/>
          <w:lang w:val="ro-RO"/>
        </w:rPr>
      </w:pPr>
      <w:r w:rsidRPr="000972CA">
        <w:rPr>
          <w:rFonts w:ascii="Arial" w:hAnsi="Arial" w:cs="Arial"/>
          <w:b/>
          <w:color w:val="EE0000"/>
          <w:sz w:val="28"/>
          <w:szCs w:val="28"/>
          <w:lang w:val="ro-RO"/>
        </w:rPr>
        <w:t xml:space="preserve">   DIRECȚIA TEHNOLOGIA INFORMAȚIEI ȘI INOVARE</w:t>
      </w:r>
    </w:p>
    <w:p w14:paraId="2B0393B6" w14:textId="77777777" w:rsidR="00937A1A" w:rsidRPr="000972CA" w:rsidRDefault="00937A1A" w:rsidP="00937A1A">
      <w:pPr>
        <w:spacing w:after="0" w:line="240" w:lineRule="auto"/>
        <w:ind w:left="-284"/>
        <w:rPr>
          <w:rFonts w:ascii="Arial" w:hAnsi="Arial" w:cs="Arial"/>
          <w:b/>
          <w:color w:val="EE0000"/>
          <w:sz w:val="28"/>
          <w:szCs w:val="28"/>
          <w:lang w:val="ro-RO"/>
        </w:rPr>
      </w:pPr>
      <w:r w:rsidRPr="000972CA">
        <w:rPr>
          <w:rFonts w:ascii="Arial" w:hAnsi="Arial" w:cs="Arial"/>
          <w:b/>
          <w:color w:val="EE0000"/>
          <w:sz w:val="28"/>
          <w:szCs w:val="28"/>
          <w:lang w:val="ro-RO"/>
        </w:rPr>
        <w:t xml:space="preserve">   Nr.</w:t>
      </w:r>
      <w:r w:rsidR="00937661" w:rsidRPr="000972CA">
        <w:rPr>
          <w:rFonts w:ascii="Arial" w:hAnsi="Arial" w:cs="Arial"/>
          <w:b/>
          <w:color w:val="EE0000"/>
          <w:sz w:val="28"/>
          <w:szCs w:val="28"/>
          <w:lang w:val="ro-RO"/>
        </w:rPr>
        <w:t xml:space="preserve"> </w:t>
      </w:r>
      <w:r w:rsidR="00455023" w:rsidRPr="000972CA">
        <w:rPr>
          <w:rFonts w:ascii="Arial" w:hAnsi="Arial" w:cs="Arial"/>
          <w:b/>
          <w:color w:val="EE0000"/>
          <w:sz w:val="28"/>
          <w:szCs w:val="28"/>
          <w:lang w:val="ro-RO"/>
        </w:rPr>
        <w:t>85.441</w:t>
      </w:r>
      <w:r w:rsidRPr="000972CA">
        <w:rPr>
          <w:rFonts w:ascii="Arial" w:hAnsi="Arial" w:cs="Arial"/>
          <w:b/>
          <w:color w:val="EE0000"/>
          <w:sz w:val="28"/>
          <w:szCs w:val="28"/>
          <w:lang w:val="ro-RO"/>
        </w:rPr>
        <w:t xml:space="preserve"> / </w:t>
      </w:r>
      <w:r w:rsidR="00937661" w:rsidRPr="000972CA">
        <w:rPr>
          <w:rFonts w:ascii="Arial" w:hAnsi="Arial" w:cs="Arial"/>
          <w:b/>
          <w:color w:val="EE0000"/>
          <w:sz w:val="28"/>
          <w:szCs w:val="28"/>
          <w:lang w:val="ro-RO"/>
        </w:rPr>
        <w:t>0</w:t>
      </w:r>
      <w:r w:rsidR="00BA4364" w:rsidRPr="000972CA">
        <w:rPr>
          <w:rFonts w:ascii="Arial" w:hAnsi="Arial" w:cs="Arial"/>
          <w:b/>
          <w:color w:val="EE0000"/>
          <w:sz w:val="28"/>
          <w:szCs w:val="28"/>
          <w:lang w:val="ro-RO"/>
        </w:rPr>
        <w:t>3</w:t>
      </w:r>
      <w:r w:rsidRPr="000972CA">
        <w:rPr>
          <w:rFonts w:ascii="Arial" w:hAnsi="Arial" w:cs="Arial"/>
          <w:b/>
          <w:color w:val="EE0000"/>
          <w:sz w:val="28"/>
          <w:szCs w:val="28"/>
          <w:lang w:val="ro-RO"/>
        </w:rPr>
        <w:t>.</w:t>
      </w:r>
      <w:r w:rsidR="002A59DB" w:rsidRPr="000972CA">
        <w:rPr>
          <w:rFonts w:ascii="Arial" w:hAnsi="Arial" w:cs="Arial"/>
          <w:b/>
          <w:color w:val="EE0000"/>
          <w:sz w:val="28"/>
          <w:szCs w:val="28"/>
          <w:lang w:val="ro-RO"/>
        </w:rPr>
        <w:t>0</w:t>
      </w:r>
      <w:r w:rsidR="00BA4364" w:rsidRPr="000972CA">
        <w:rPr>
          <w:rFonts w:ascii="Arial" w:hAnsi="Arial" w:cs="Arial"/>
          <w:b/>
          <w:color w:val="EE0000"/>
          <w:sz w:val="28"/>
          <w:szCs w:val="28"/>
          <w:lang w:val="ro-RO"/>
        </w:rPr>
        <w:t>9</w:t>
      </w:r>
      <w:r w:rsidRPr="000972CA">
        <w:rPr>
          <w:rFonts w:ascii="Arial" w:hAnsi="Arial" w:cs="Arial"/>
          <w:b/>
          <w:color w:val="EE0000"/>
          <w:sz w:val="28"/>
          <w:szCs w:val="28"/>
          <w:lang w:val="ro-RO"/>
        </w:rPr>
        <w:t>.202</w:t>
      </w:r>
      <w:r w:rsidR="002A59DB" w:rsidRPr="000972CA">
        <w:rPr>
          <w:rFonts w:ascii="Arial" w:hAnsi="Arial" w:cs="Arial"/>
          <w:b/>
          <w:color w:val="EE0000"/>
          <w:sz w:val="28"/>
          <w:szCs w:val="28"/>
          <w:lang w:val="ro-RO"/>
        </w:rPr>
        <w:t>5</w:t>
      </w:r>
    </w:p>
    <w:p w14:paraId="434685C2" w14:textId="77777777" w:rsidR="00937A1A" w:rsidRPr="000972CA" w:rsidRDefault="00937A1A" w:rsidP="00937A1A">
      <w:pPr>
        <w:spacing w:after="0" w:line="240" w:lineRule="auto"/>
        <w:jc w:val="both"/>
        <w:rPr>
          <w:rFonts w:ascii="Arial" w:hAnsi="Arial" w:cs="Arial"/>
          <w:b/>
          <w:color w:val="EE0000"/>
          <w:sz w:val="28"/>
          <w:szCs w:val="28"/>
          <w:lang w:val="ro-RO"/>
        </w:rPr>
      </w:pPr>
    </w:p>
    <w:p w14:paraId="038638C0" w14:textId="77777777" w:rsidR="002A59DB" w:rsidRPr="000972CA" w:rsidRDefault="002A59DB" w:rsidP="00937A1A">
      <w:pPr>
        <w:spacing w:after="0" w:line="240" w:lineRule="auto"/>
        <w:jc w:val="both"/>
        <w:rPr>
          <w:rFonts w:ascii="Arial" w:hAnsi="Arial" w:cs="Arial"/>
          <w:b/>
          <w:color w:val="EE0000"/>
          <w:sz w:val="28"/>
          <w:szCs w:val="28"/>
          <w:lang w:val="ro-RO"/>
        </w:rPr>
      </w:pPr>
    </w:p>
    <w:p w14:paraId="4F3BC5FC" w14:textId="77777777" w:rsidR="002A59DB" w:rsidRPr="000972CA" w:rsidRDefault="002A59DB" w:rsidP="00937A1A">
      <w:pPr>
        <w:spacing w:after="0" w:line="240" w:lineRule="auto"/>
        <w:jc w:val="both"/>
        <w:rPr>
          <w:rFonts w:ascii="Arial" w:hAnsi="Arial" w:cs="Arial"/>
          <w:b/>
          <w:color w:val="EE0000"/>
          <w:sz w:val="28"/>
          <w:szCs w:val="28"/>
          <w:lang w:val="ro-RO"/>
        </w:rPr>
      </w:pPr>
    </w:p>
    <w:p w14:paraId="43274324" w14:textId="77777777" w:rsidR="002A59DB" w:rsidRPr="000972CA" w:rsidRDefault="002A59DB" w:rsidP="00937A1A">
      <w:pPr>
        <w:spacing w:after="0" w:line="240" w:lineRule="auto"/>
        <w:jc w:val="both"/>
        <w:rPr>
          <w:rFonts w:ascii="Arial" w:hAnsi="Arial" w:cs="Arial"/>
          <w:b/>
          <w:color w:val="EE0000"/>
          <w:sz w:val="28"/>
          <w:szCs w:val="28"/>
          <w:lang w:val="ro-RO"/>
        </w:rPr>
      </w:pPr>
    </w:p>
    <w:p w14:paraId="544799D0" w14:textId="77777777" w:rsidR="00937A1A" w:rsidRPr="000972CA" w:rsidRDefault="00937A1A" w:rsidP="00937A1A">
      <w:pPr>
        <w:spacing w:after="0"/>
        <w:jc w:val="center"/>
        <w:rPr>
          <w:rFonts w:ascii="Arial" w:hAnsi="Arial" w:cs="Arial"/>
          <w:b/>
          <w:color w:val="EE0000"/>
          <w:sz w:val="28"/>
          <w:szCs w:val="28"/>
          <w:lang w:val="ro-RO"/>
        </w:rPr>
      </w:pPr>
      <w:r w:rsidRPr="000972CA">
        <w:rPr>
          <w:rFonts w:ascii="Arial" w:hAnsi="Arial" w:cs="Arial"/>
          <w:b/>
          <w:color w:val="EE0000"/>
          <w:sz w:val="28"/>
          <w:szCs w:val="28"/>
          <w:lang w:val="ro-RO"/>
        </w:rPr>
        <w:t>Informare</w:t>
      </w:r>
    </w:p>
    <w:p w14:paraId="59E4A351" w14:textId="77777777" w:rsidR="00937A1A" w:rsidRPr="000972CA" w:rsidRDefault="00937A1A" w:rsidP="00937A1A">
      <w:pPr>
        <w:spacing w:after="0" w:line="240" w:lineRule="auto"/>
        <w:jc w:val="center"/>
        <w:rPr>
          <w:rFonts w:ascii="Arial" w:hAnsi="Arial" w:cs="Arial"/>
          <w:b/>
          <w:color w:val="EE0000"/>
          <w:sz w:val="28"/>
          <w:szCs w:val="28"/>
          <w:lang w:val="ro-RO"/>
        </w:rPr>
      </w:pPr>
      <w:r w:rsidRPr="000972CA">
        <w:rPr>
          <w:rFonts w:ascii="Arial" w:hAnsi="Arial" w:cs="Arial"/>
          <w:b/>
          <w:color w:val="EE0000"/>
          <w:sz w:val="28"/>
          <w:szCs w:val="28"/>
          <w:lang w:val="ro-RO"/>
        </w:rPr>
        <w:t>privind modul de aducere la îndeplinire a Hotărârilor Consiliului Local al municipiului Bistriţa</w:t>
      </w:r>
    </w:p>
    <w:p w14:paraId="335A43B3" w14:textId="77777777" w:rsidR="002A59DB" w:rsidRPr="000972CA" w:rsidRDefault="002A59DB" w:rsidP="00937A1A">
      <w:pPr>
        <w:spacing w:after="0" w:line="240" w:lineRule="auto"/>
        <w:jc w:val="center"/>
        <w:rPr>
          <w:rFonts w:ascii="Arial" w:hAnsi="Arial" w:cs="Arial"/>
          <w:b/>
          <w:color w:val="EE0000"/>
          <w:sz w:val="28"/>
          <w:szCs w:val="28"/>
          <w:lang w:val="ro-RO"/>
        </w:rPr>
      </w:pPr>
    </w:p>
    <w:p w14:paraId="28E40BBC" w14:textId="77777777" w:rsidR="002A59DB" w:rsidRPr="000972CA" w:rsidRDefault="002A59DB" w:rsidP="00937A1A">
      <w:pPr>
        <w:spacing w:after="0" w:line="240" w:lineRule="auto"/>
        <w:jc w:val="center"/>
        <w:rPr>
          <w:rFonts w:ascii="Arial" w:hAnsi="Arial" w:cs="Arial"/>
          <w:b/>
          <w:color w:val="EE0000"/>
          <w:sz w:val="28"/>
          <w:szCs w:val="28"/>
          <w:lang w:val="ro-RO"/>
        </w:rPr>
      </w:pPr>
    </w:p>
    <w:tbl>
      <w:tblPr>
        <w:tblW w:w="15009" w:type="dxa"/>
        <w:tblInd w:w="-697" w:type="dxa"/>
        <w:tblLayout w:type="fixed"/>
        <w:tblLook w:val="0000" w:firstRow="0" w:lastRow="0" w:firstColumn="0" w:lastColumn="0" w:noHBand="0" w:noVBand="0"/>
      </w:tblPr>
      <w:tblGrid>
        <w:gridCol w:w="715"/>
        <w:gridCol w:w="3166"/>
        <w:gridCol w:w="780"/>
        <w:gridCol w:w="781"/>
        <w:gridCol w:w="539"/>
        <w:gridCol w:w="3925"/>
        <w:gridCol w:w="5103"/>
      </w:tblGrid>
      <w:tr w:rsidR="000972CA" w:rsidRPr="000972CA" w14:paraId="511F1B91" w14:textId="77777777" w:rsidTr="008C31C2">
        <w:trPr>
          <w:trHeight w:val="556"/>
        </w:trPr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A2FFBE" w14:textId="77777777" w:rsidR="00937A1A" w:rsidRPr="000972CA" w:rsidRDefault="00937A1A" w:rsidP="009D09A0">
            <w:pPr>
              <w:pStyle w:val="NoSpacing"/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</w:pPr>
          </w:p>
          <w:p w14:paraId="3B39EAB3" w14:textId="77777777" w:rsidR="00937A1A" w:rsidRPr="000972CA" w:rsidRDefault="00937A1A" w:rsidP="009D09A0">
            <w:pPr>
              <w:pStyle w:val="NoSpacing"/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</w:pPr>
            <w:r w:rsidRPr="000972CA"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  <w:t>Nr.</w:t>
            </w:r>
          </w:p>
          <w:p w14:paraId="37EDA43A" w14:textId="77777777" w:rsidR="00937A1A" w:rsidRPr="000972CA" w:rsidRDefault="00937A1A" w:rsidP="009D09A0">
            <w:pPr>
              <w:pStyle w:val="NoSpacing"/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</w:pPr>
            <w:r w:rsidRPr="000972CA"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  <w:t>Crt.</w:t>
            </w:r>
          </w:p>
        </w:tc>
        <w:tc>
          <w:tcPr>
            <w:tcW w:w="3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C21EB0" w14:textId="77777777" w:rsidR="00937A1A" w:rsidRPr="000972CA" w:rsidRDefault="00937A1A" w:rsidP="009D09A0">
            <w:pPr>
              <w:jc w:val="center"/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</w:pPr>
          </w:p>
          <w:p w14:paraId="5C2002B4" w14:textId="77777777" w:rsidR="00937A1A" w:rsidRPr="000972CA" w:rsidRDefault="00937A1A" w:rsidP="009D09A0">
            <w:pPr>
              <w:jc w:val="center"/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</w:pPr>
            <w:r w:rsidRPr="000972CA"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  <w:t>HCL nr. / dată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149924" w14:textId="77777777" w:rsidR="00937A1A" w:rsidRPr="000972CA" w:rsidRDefault="00937A1A" w:rsidP="009D09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</w:pPr>
            <w:r w:rsidRPr="000972CA"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  <w:t>Aducere la</w:t>
            </w:r>
          </w:p>
          <w:p w14:paraId="5843ED8B" w14:textId="77777777" w:rsidR="00937A1A" w:rsidRPr="000972CA" w:rsidRDefault="00937A1A" w:rsidP="009D09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</w:pPr>
            <w:r w:rsidRPr="000972CA"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  <w:t>îndeplinire</w:t>
            </w:r>
          </w:p>
        </w:tc>
        <w:tc>
          <w:tcPr>
            <w:tcW w:w="3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FCC3D0" w14:textId="77777777" w:rsidR="00937A1A" w:rsidRPr="000972CA" w:rsidRDefault="00937A1A" w:rsidP="009D09A0">
            <w:pPr>
              <w:jc w:val="center"/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</w:pPr>
            <w:r w:rsidRPr="000972CA"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  <w:t>Modul de aducere la îndeplinire (prezentare pe scurt)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0E5FE" w14:textId="77777777" w:rsidR="00937A1A" w:rsidRPr="000972CA" w:rsidRDefault="00937A1A" w:rsidP="009D09A0">
            <w:pPr>
              <w:pStyle w:val="NoSpacing"/>
              <w:jc w:val="center"/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</w:pPr>
            <w:r w:rsidRPr="000972CA"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  <w:t xml:space="preserve">Motivul neaducerii la îndeplinire / </w:t>
            </w:r>
          </w:p>
          <w:p w14:paraId="23B41C8A" w14:textId="77777777" w:rsidR="00937A1A" w:rsidRPr="000972CA" w:rsidRDefault="00937A1A" w:rsidP="009D09A0">
            <w:pPr>
              <w:pStyle w:val="NoSpacing"/>
              <w:jc w:val="center"/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</w:pPr>
            <w:r w:rsidRPr="000972CA"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  <w:t xml:space="preserve">nume, prenume </w:t>
            </w:r>
          </w:p>
          <w:p w14:paraId="4FB796C0" w14:textId="77777777" w:rsidR="00937A1A" w:rsidRPr="000972CA" w:rsidRDefault="00937A1A" w:rsidP="009D09A0">
            <w:pPr>
              <w:pStyle w:val="NoSpacing"/>
              <w:jc w:val="center"/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</w:pPr>
            <w:r w:rsidRPr="000972CA"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  <w:t>persoană responsabilă</w:t>
            </w:r>
          </w:p>
        </w:tc>
      </w:tr>
      <w:tr w:rsidR="000972CA" w:rsidRPr="000972CA" w14:paraId="116FDE93" w14:textId="77777777" w:rsidTr="008C31C2">
        <w:trPr>
          <w:trHeight w:val="665"/>
        </w:trPr>
        <w:tc>
          <w:tcPr>
            <w:tcW w:w="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715F05" w14:textId="77777777" w:rsidR="00937A1A" w:rsidRPr="000972CA" w:rsidRDefault="00937A1A" w:rsidP="009D09A0">
            <w:pPr>
              <w:snapToGrid w:val="0"/>
              <w:spacing w:after="0" w:line="240" w:lineRule="auto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</w:p>
        </w:tc>
        <w:tc>
          <w:tcPr>
            <w:tcW w:w="3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571862" w14:textId="77777777" w:rsidR="00937A1A" w:rsidRPr="000972CA" w:rsidRDefault="00937A1A" w:rsidP="009D09A0">
            <w:pPr>
              <w:snapToGrid w:val="0"/>
              <w:spacing w:after="0" w:line="240" w:lineRule="auto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4F5213" w14:textId="77777777" w:rsidR="00937A1A" w:rsidRPr="000972CA" w:rsidRDefault="00937A1A" w:rsidP="009D09A0">
            <w:pPr>
              <w:jc w:val="center"/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</w:pPr>
            <w:r w:rsidRPr="000972CA"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  <w:t>DA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0C8103" w14:textId="77777777" w:rsidR="00AE4DD1" w:rsidRPr="000972CA" w:rsidRDefault="00937A1A" w:rsidP="00AE4DD1">
            <w:pPr>
              <w:pStyle w:val="NoSpacing"/>
              <w:jc w:val="center"/>
              <w:rPr>
                <w:rFonts w:ascii="Arial" w:hAnsi="Arial" w:cs="Arial"/>
                <w:b/>
                <w:bCs/>
                <w:color w:val="EE0000"/>
                <w:sz w:val="24"/>
                <w:szCs w:val="24"/>
                <w:lang w:val="ro-RO"/>
              </w:rPr>
            </w:pPr>
            <w:r w:rsidRPr="000972CA">
              <w:rPr>
                <w:rFonts w:ascii="Arial" w:hAnsi="Arial" w:cs="Arial"/>
                <w:b/>
                <w:bCs/>
                <w:color w:val="EE0000"/>
                <w:sz w:val="24"/>
                <w:szCs w:val="24"/>
                <w:lang w:val="ro-RO"/>
              </w:rPr>
              <w:t>PARȚI</w:t>
            </w:r>
          </w:p>
          <w:p w14:paraId="21BE2F53" w14:textId="77777777" w:rsidR="00937A1A" w:rsidRPr="000972CA" w:rsidRDefault="00937A1A" w:rsidP="00AE4DD1">
            <w:pPr>
              <w:pStyle w:val="NoSpacing"/>
              <w:jc w:val="center"/>
              <w:rPr>
                <w:color w:val="EE0000"/>
                <w:lang w:val="ro-RO"/>
              </w:rPr>
            </w:pPr>
            <w:r w:rsidRPr="000972CA">
              <w:rPr>
                <w:rFonts w:ascii="Arial" w:hAnsi="Arial" w:cs="Arial"/>
                <w:b/>
                <w:bCs/>
                <w:color w:val="EE0000"/>
                <w:sz w:val="24"/>
                <w:szCs w:val="24"/>
                <w:lang w:val="ro-RO"/>
              </w:rPr>
              <w:t>AL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2A57D3" w14:textId="77777777" w:rsidR="00937A1A" w:rsidRPr="000972CA" w:rsidRDefault="00937A1A" w:rsidP="009D09A0">
            <w:pPr>
              <w:jc w:val="center"/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</w:pPr>
            <w:r w:rsidRPr="000972CA"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  <w:t>NU</w:t>
            </w:r>
          </w:p>
        </w:tc>
        <w:tc>
          <w:tcPr>
            <w:tcW w:w="3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77F6DF" w14:textId="77777777" w:rsidR="00937A1A" w:rsidRPr="000972CA" w:rsidRDefault="00937A1A" w:rsidP="009D09A0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68BD9" w14:textId="77777777" w:rsidR="00937A1A" w:rsidRPr="000972CA" w:rsidRDefault="00937A1A" w:rsidP="009D09A0">
            <w:pPr>
              <w:snapToGrid w:val="0"/>
              <w:spacing w:after="0" w:line="240" w:lineRule="auto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</w:p>
        </w:tc>
      </w:tr>
      <w:tr w:rsidR="000972CA" w:rsidRPr="000972CA" w14:paraId="65AE1EBB" w14:textId="77777777" w:rsidTr="008C31C2">
        <w:trPr>
          <w:trHeight w:val="521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BA5F9C" w14:textId="77777777" w:rsidR="00937A1A" w:rsidRPr="000972CA" w:rsidRDefault="00937A1A" w:rsidP="009D09A0">
            <w:pPr>
              <w:snapToGrid w:val="0"/>
              <w:spacing w:after="0" w:line="200" w:lineRule="atLeast"/>
              <w:jc w:val="center"/>
              <w:rPr>
                <w:rFonts w:ascii="Arial" w:hAnsi="Arial" w:cs="Arial"/>
                <w:b/>
                <w:bCs/>
                <w:color w:val="EE0000"/>
                <w:sz w:val="28"/>
                <w:szCs w:val="28"/>
                <w:shd w:val="clear" w:color="auto" w:fill="FFFFFF"/>
                <w:lang w:val="ro-RO"/>
              </w:rPr>
            </w:pPr>
            <w:r w:rsidRPr="000972CA">
              <w:rPr>
                <w:rFonts w:ascii="Arial" w:hAnsi="Arial" w:cs="Arial"/>
                <w:b/>
                <w:bCs/>
                <w:color w:val="EE0000"/>
                <w:sz w:val="28"/>
                <w:szCs w:val="28"/>
                <w:shd w:val="clear" w:color="auto" w:fill="FFFFFF"/>
                <w:lang w:val="ro-RO"/>
              </w:rPr>
              <w:t>1.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7F28B9D" w14:textId="77777777" w:rsidR="00937A1A" w:rsidRPr="000972CA" w:rsidRDefault="00937A1A" w:rsidP="009D09A0">
            <w:pPr>
              <w:spacing w:after="0" w:line="240" w:lineRule="auto"/>
              <w:ind w:right="7"/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 w:eastAsia="en-US"/>
              </w:rPr>
            </w:pPr>
            <w:r w:rsidRPr="000972CA">
              <w:rPr>
                <w:rFonts w:ascii="Arial" w:hAnsi="Arial" w:cs="Arial"/>
                <w:color w:val="EE0000"/>
                <w:sz w:val="28"/>
                <w:szCs w:val="28"/>
                <w:lang w:val="ro-RO" w:eastAsia="en-US"/>
              </w:rPr>
              <w:t xml:space="preserve">Hotărârea nr. 151 / 13.08.2024 privind aprobarea participării Municipiului Bistriţa în calitate de lider în proiectul EUI02-036- Bio-Centric Communities: Navigating Nature, Embracing Ecosystems, Championing Technology - B-CONNECT, finanțat prin programul Comisiei Europene  EUI-IA Iniţiativa Urbană </w:t>
            </w:r>
            <w:r w:rsidRPr="000972CA">
              <w:rPr>
                <w:rFonts w:ascii="Arial" w:hAnsi="Arial" w:cs="Arial"/>
                <w:color w:val="EE0000"/>
                <w:sz w:val="28"/>
                <w:szCs w:val="28"/>
                <w:lang w:val="ro-RO" w:eastAsia="en-US"/>
              </w:rPr>
              <w:lastRenderedPageBreak/>
              <w:t>Europeană – Acţiuni Inovatoare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2B264" w14:textId="77777777" w:rsidR="00937A1A" w:rsidRPr="000972CA" w:rsidRDefault="00937A1A" w:rsidP="008C31C2">
            <w:pPr>
              <w:snapToGrid w:val="0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E2948C" w14:textId="77777777" w:rsidR="00937A1A" w:rsidRPr="000972CA" w:rsidRDefault="008C31C2" w:rsidP="009D09A0">
            <w:pPr>
              <w:snapToGrid w:val="0"/>
              <w:jc w:val="center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  <w:r w:rsidRPr="000972CA"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  <w:t>X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69A030" w14:textId="77777777" w:rsidR="00937A1A" w:rsidRPr="000972CA" w:rsidRDefault="00937A1A" w:rsidP="009D09A0">
            <w:pPr>
              <w:snapToGrid w:val="0"/>
              <w:jc w:val="center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334FC4" w14:textId="77777777" w:rsidR="00937A1A" w:rsidRPr="000972CA" w:rsidRDefault="00937A1A" w:rsidP="00937A1A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7F57C" w14:textId="77777777" w:rsidR="00937A1A" w:rsidRPr="000972CA" w:rsidRDefault="008C31C2" w:rsidP="009D09A0">
            <w:pPr>
              <w:tabs>
                <w:tab w:val="left" w:pos="-4962"/>
                <w:tab w:val="left" w:pos="540"/>
                <w:tab w:val="left" w:pos="630"/>
              </w:tabs>
              <w:snapToGrid w:val="0"/>
              <w:spacing w:after="0" w:line="240" w:lineRule="auto"/>
              <w:ind w:right="-14"/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  <w:r w:rsidRPr="000972CA"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  <w:t xml:space="preserve">Proiectul EUI02-036- Bio-Centric Communities: Navigating Nature, Embracing Ecosystems, Championing Technology - B-CONNECT </w:t>
            </w:r>
            <w:r w:rsidRPr="000972CA">
              <w:rPr>
                <w:rFonts w:ascii="Arial" w:hAnsi="Arial" w:cs="Arial"/>
                <w:b/>
                <w:bCs/>
                <w:color w:val="EE0000"/>
                <w:sz w:val="28"/>
                <w:szCs w:val="28"/>
                <w:lang w:val="ro-RO"/>
              </w:rPr>
              <w:t>se implementează în perioada 2024-2028</w:t>
            </w:r>
            <w:r w:rsidRPr="000972CA"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  <w:t>, având ca obiectiv prioritar îmbunătăţirea semnificativă a calităţii vieţii în Municipiul Bistriţa, cu acţiuni în educaţie, regenerare urbană, mobilitate şi reducerea poluării.</w:t>
            </w:r>
          </w:p>
          <w:p w14:paraId="54E1635F" w14:textId="77777777" w:rsidR="008C31C2" w:rsidRPr="000972CA" w:rsidRDefault="00E307CA" w:rsidP="009D09A0">
            <w:pPr>
              <w:tabs>
                <w:tab w:val="left" w:pos="-4962"/>
                <w:tab w:val="left" w:pos="540"/>
                <w:tab w:val="left" w:pos="630"/>
              </w:tabs>
              <w:snapToGrid w:val="0"/>
              <w:spacing w:after="0" w:line="240" w:lineRule="auto"/>
              <w:ind w:right="-14"/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  <w:r w:rsidRPr="000972CA"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  <w:t>La 01.12.2024 a început implementarea proiectului</w:t>
            </w:r>
            <w:r w:rsidR="008C31C2" w:rsidRPr="000972CA"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  <w:t>.</w:t>
            </w:r>
          </w:p>
        </w:tc>
      </w:tr>
      <w:tr w:rsidR="000972CA" w:rsidRPr="000972CA" w14:paraId="52303852" w14:textId="77777777" w:rsidTr="008C31C2">
        <w:trPr>
          <w:trHeight w:val="521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DE95D" w14:textId="77777777" w:rsidR="00BA4364" w:rsidRPr="000972CA" w:rsidRDefault="00BA4364" w:rsidP="009D09A0">
            <w:pPr>
              <w:snapToGrid w:val="0"/>
              <w:spacing w:after="0" w:line="200" w:lineRule="atLeast"/>
              <w:jc w:val="center"/>
              <w:rPr>
                <w:rFonts w:ascii="Arial" w:hAnsi="Arial" w:cs="Arial"/>
                <w:b/>
                <w:bCs/>
                <w:color w:val="EE0000"/>
                <w:sz w:val="28"/>
                <w:szCs w:val="28"/>
                <w:shd w:val="clear" w:color="auto" w:fill="FFFFFF"/>
                <w:lang w:val="ro-RO"/>
              </w:rPr>
            </w:pPr>
            <w:r w:rsidRPr="000972CA">
              <w:rPr>
                <w:rFonts w:ascii="Arial" w:hAnsi="Arial" w:cs="Arial"/>
                <w:b/>
                <w:bCs/>
                <w:color w:val="EE0000"/>
                <w:sz w:val="28"/>
                <w:szCs w:val="28"/>
                <w:shd w:val="clear" w:color="auto" w:fill="FFFFFF"/>
                <w:lang w:val="ro-RO"/>
              </w:rPr>
              <w:t>2.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34E712C" w14:textId="77777777" w:rsidR="00BA4364" w:rsidRPr="000972CA" w:rsidRDefault="00BA4364" w:rsidP="00BA4364">
            <w:pPr>
              <w:spacing w:after="0" w:line="240" w:lineRule="auto"/>
              <w:ind w:right="7"/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 w:eastAsia="en-US"/>
              </w:rPr>
            </w:pPr>
            <w:r w:rsidRPr="000972CA">
              <w:rPr>
                <w:rFonts w:ascii="Arial" w:hAnsi="Arial" w:cs="Arial"/>
                <w:color w:val="EE0000"/>
                <w:sz w:val="28"/>
                <w:szCs w:val="28"/>
                <w:lang w:val="ro-RO" w:eastAsia="en-US"/>
              </w:rPr>
              <w:t>Hotărârea nr. 99 / 07.05.2025 privind conferirea titlului de „Cetățean de onoare al municipiului Bistrița” domnului Ioan Cigu</w:t>
            </w:r>
          </w:p>
          <w:p w14:paraId="03587D67" w14:textId="77777777" w:rsidR="00BA4364" w:rsidRPr="000972CA" w:rsidRDefault="00BA4364" w:rsidP="00BA4364">
            <w:pPr>
              <w:spacing w:after="0" w:line="240" w:lineRule="auto"/>
              <w:ind w:right="7"/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 w:eastAsia="en-US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CF98C7" w14:textId="77777777" w:rsidR="00BA4364" w:rsidRPr="000972CA" w:rsidRDefault="00BA4364" w:rsidP="00BA4364">
            <w:pPr>
              <w:snapToGrid w:val="0"/>
              <w:jc w:val="center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  <w:r w:rsidRPr="000972CA"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  <w:t>X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250B9E" w14:textId="77777777" w:rsidR="00BA4364" w:rsidRPr="000972CA" w:rsidRDefault="00BA4364" w:rsidP="009D09A0">
            <w:pPr>
              <w:snapToGrid w:val="0"/>
              <w:jc w:val="center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B9A05" w14:textId="77777777" w:rsidR="00BA4364" w:rsidRPr="000972CA" w:rsidRDefault="00BA4364" w:rsidP="009D09A0">
            <w:pPr>
              <w:snapToGrid w:val="0"/>
              <w:jc w:val="center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9081B2" w14:textId="77777777" w:rsidR="00BA4364" w:rsidRPr="000972CA" w:rsidRDefault="00BA4364" w:rsidP="00937A1A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  <w:r w:rsidRPr="000972CA"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  <w:t>Titlul de Cetățean de onoare al municipiului Bistrița a fost înmânat domnului Ioan Cigu de către Primarul municipiului Bistrița, domnul Gabriel Lazany, în cadrul unui spectacol aniversar care a avut loc la data de 22 mai 2025.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C2EE8" w14:textId="77777777" w:rsidR="00BA4364" w:rsidRPr="000972CA" w:rsidRDefault="00BA4364" w:rsidP="009D09A0">
            <w:pPr>
              <w:tabs>
                <w:tab w:val="left" w:pos="-4962"/>
                <w:tab w:val="left" w:pos="540"/>
                <w:tab w:val="left" w:pos="630"/>
              </w:tabs>
              <w:snapToGrid w:val="0"/>
              <w:spacing w:after="0" w:line="240" w:lineRule="auto"/>
              <w:ind w:right="-14"/>
              <w:jc w:val="both"/>
              <w:rPr>
                <w:rFonts w:ascii="Arial" w:hAnsi="Arial" w:cs="Arial"/>
                <w:color w:val="EE0000"/>
                <w:sz w:val="28"/>
                <w:szCs w:val="28"/>
                <w:lang w:val="ro-RO"/>
              </w:rPr>
            </w:pPr>
          </w:p>
        </w:tc>
      </w:tr>
    </w:tbl>
    <w:p w14:paraId="1EED8AEA" w14:textId="77777777" w:rsidR="00937A1A" w:rsidRPr="000972CA" w:rsidRDefault="00937A1A" w:rsidP="00937A1A">
      <w:pPr>
        <w:spacing w:after="0" w:line="240" w:lineRule="auto"/>
        <w:rPr>
          <w:rFonts w:ascii="Arial" w:hAnsi="Arial" w:cs="Arial"/>
          <w:color w:val="EE0000"/>
          <w:sz w:val="28"/>
          <w:szCs w:val="28"/>
          <w:lang w:val="ro-RO"/>
        </w:rPr>
      </w:pPr>
    </w:p>
    <w:p w14:paraId="19F706C8" w14:textId="77777777" w:rsidR="00937A1A" w:rsidRPr="000972CA" w:rsidRDefault="00937A1A" w:rsidP="00937A1A">
      <w:pPr>
        <w:spacing w:after="0" w:line="240" w:lineRule="auto"/>
        <w:rPr>
          <w:rFonts w:ascii="Arial" w:hAnsi="Arial" w:cs="Arial"/>
          <w:b/>
          <w:bCs/>
          <w:color w:val="EE0000"/>
          <w:sz w:val="28"/>
          <w:szCs w:val="28"/>
          <w:lang w:val="ro-RO"/>
        </w:rPr>
      </w:pPr>
      <w:r w:rsidRPr="000972CA">
        <w:rPr>
          <w:rFonts w:ascii="Arial" w:hAnsi="Arial" w:cs="Arial"/>
          <w:b/>
          <w:bCs/>
          <w:color w:val="EE0000"/>
          <w:sz w:val="28"/>
          <w:szCs w:val="28"/>
          <w:lang w:val="ro-RO"/>
        </w:rPr>
        <w:t xml:space="preserve">DIRECȚIA TEHNOLOGIA INFORMAȚIEI ȘI INOVARE                  </w:t>
      </w:r>
      <w:r w:rsidR="00AE4DD1" w:rsidRPr="000972CA">
        <w:rPr>
          <w:rFonts w:ascii="Arial" w:hAnsi="Arial" w:cs="Arial"/>
          <w:b/>
          <w:bCs/>
          <w:color w:val="EE0000"/>
          <w:sz w:val="28"/>
          <w:szCs w:val="28"/>
          <w:lang w:val="ro-RO"/>
        </w:rPr>
        <w:t xml:space="preserve"> </w:t>
      </w:r>
      <w:r w:rsidRPr="000972CA">
        <w:rPr>
          <w:rFonts w:ascii="Arial" w:hAnsi="Arial" w:cs="Arial"/>
          <w:b/>
          <w:bCs/>
          <w:color w:val="EE0000"/>
          <w:sz w:val="28"/>
          <w:szCs w:val="28"/>
          <w:lang w:val="ro-RO"/>
        </w:rPr>
        <w:t>SERVICIUL RELAȚII PUBLICE, COMUNICARE</w:t>
      </w:r>
    </w:p>
    <w:p w14:paraId="34CBDCFB" w14:textId="77777777" w:rsidR="00937A1A" w:rsidRPr="000972CA" w:rsidRDefault="00937A1A" w:rsidP="00937A1A">
      <w:pPr>
        <w:spacing w:after="0" w:line="240" w:lineRule="auto"/>
        <w:rPr>
          <w:rFonts w:ascii="Arial" w:hAnsi="Arial" w:cs="Arial"/>
          <w:b/>
          <w:bCs/>
          <w:color w:val="EE0000"/>
          <w:sz w:val="28"/>
          <w:szCs w:val="28"/>
          <w:lang w:val="ro-RO"/>
        </w:rPr>
      </w:pPr>
      <w:r w:rsidRPr="000972CA">
        <w:rPr>
          <w:rFonts w:ascii="Arial" w:hAnsi="Arial" w:cs="Arial"/>
          <w:b/>
          <w:bCs/>
          <w:color w:val="EE0000"/>
          <w:sz w:val="28"/>
          <w:szCs w:val="28"/>
          <w:lang w:val="ro-RO"/>
        </w:rPr>
        <w:t xml:space="preserve">                    DIRECTOR EXECUTIV,                                                               </w:t>
      </w:r>
      <w:r w:rsidR="00D601B5" w:rsidRPr="000972CA">
        <w:rPr>
          <w:rFonts w:ascii="Arial" w:hAnsi="Arial" w:cs="Arial"/>
          <w:b/>
          <w:bCs/>
          <w:color w:val="EE0000"/>
          <w:sz w:val="28"/>
          <w:szCs w:val="28"/>
          <w:lang w:val="ro-RO"/>
        </w:rPr>
        <w:t xml:space="preserve">     </w:t>
      </w:r>
      <w:r w:rsidRPr="000972CA">
        <w:rPr>
          <w:rFonts w:ascii="Arial" w:hAnsi="Arial" w:cs="Arial"/>
          <w:b/>
          <w:bCs/>
          <w:color w:val="EE0000"/>
          <w:sz w:val="28"/>
          <w:szCs w:val="28"/>
          <w:lang w:val="ro-RO"/>
        </w:rPr>
        <w:t xml:space="preserve">      ȘEF SERVICIU,                 </w:t>
      </w:r>
    </w:p>
    <w:p w14:paraId="0BE9571D" w14:textId="77777777" w:rsidR="00937A1A" w:rsidRPr="000972CA" w:rsidRDefault="00937A1A" w:rsidP="00937A1A">
      <w:pPr>
        <w:spacing w:after="0" w:line="240" w:lineRule="auto"/>
        <w:rPr>
          <w:rFonts w:ascii="Arial" w:hAnsi="Arial" w:cs="Arial"/>
          <w:b/>
          <w:bCs/>
          <w:color w:val="EE0000"/>
          <w:sz w:val="28"/>
          <w:szCs w:val="28"/>
          <w:lang w:val="ro-RO"/>
        </w:rPr>
      </w:pPr>
      <w:r w:rsidRPr="000972CA">
        <w:rPr>
          <w:rFonts w:ascii="Arial" w:hAnsi="Arial" w:cs="Arial"/>
          <w:b/>
          <w:bCs/>
          <w:color w:val="EE0000"/>
          <w:sz w:val="28"/>
          <w:szCs w:val="28"/>
          <w:lang w:val="ro-RO"/>
        </w:rPr>
        <w:t xml:space="preserve">                    NICOLAE CHIRLEȘAN                                                        </w:t>
      </w:r>
      <w:r w:rsidR="00AE4DD1" w:rsidRPr="000972CA">
        <w:rPr>
          <w:rFonts w:ascii="Arial" w:hAnsi="Arial" w:cs="Arial"/>
          <w:b/>
          <w:bCs/>
          <w:color w:val="EE0000"/>
          <w:sz w:val="28"/>
          <w:szCs w:val="28"/>
          <w:lang w:val="ro-RO"/>
        </w:rPr>
        <w:t xml:space="preserve"> </w:t>
      </w:r>
      <w:r w:rsidRPr="000972CA">
        <w:rPr>
          <w:rFonts w:ascii="Arial" w:hAnsi="Arial" w:cs="Arial"/>
          <w:b/>
          <w:bCs/>
          <w:color w:val="EE0000"/>
          <w:sz w:val="28"/>
          <w:szCs w:val="28"/>
          <w:lang w:val="ro-RO"/>
        </w:rPr>
        <w:t xml:space="preserve">          </w:t>
      </w:r>
      <w:r w:rsidR="00D601B5" w:rsidRPr="000972CA">
        <w:rPr>
          <w:rFonts w:ascii="Arial" w:hAnsi="Arial" w:cs="Arial"/>
          <w:b/>
          <w:bCs/>
          <w:color w:val="EE0000"/>
          <w:sz w:val="28"/>
          <w:szCs w:val="28"/>
          <w:lang w:val="ro-RO"/>
        </w:rPr>
        <w:t xml:space="preserve">     </w:t>
      </w:r>
      <w:r w:rsidRPr="000972CA">
        <w:rPr>
          <w:rFonts w:ascii="Arial" w:hAnsi="Arial" w:cs="Arial"/>
          <w:b/>
          <w:bCs/>
          <w:color w:val="EE0000"/>
          <w:sz w:val="28"/>
          <w:szCs w:val="28"/>
          <w:lang w:val="ro-RO"/>
        </w:rPr>
        <w:t xml:space="preserve">    MIHAI RUȘTI</w:t>
      </w:r>
    </w:p>
    <w:p w14:paraId="11BFA36B" w14:textId="77777777" w:rsidR="008C31C2" w:rsidRPr="000972CA" w:rsidRDefault="008C31C2" w:rsidP="00937A1A">
      <w:pPr>
        <w:spacing w:after="0" w:line="240" w:lineRule="auto"/>
        <w:rPr>
          <w:rFonts w:ascii="Arial" w:hAnsi="Arial" w:cs="Arial"/>
          <w:b/>
          <w:bCs/>
          <w:color w:val="EE0000"/>
          <w:sz w:val="28"/>
          <w:szCs w:val="28"/>
          <w:lang w:val="ro-RO"/>
        </w:rPr>
      </w:pPr>
    </w:p>
    <w:p w14:paraId="7FECF5F7" w14:textId="77777777" w:rsidR="008C31C2" w:rsidRPr="000972CA" w:rsidRDefault="008C31C2" w:rsidP="00937A1A">
      <w:pPr>
        <w:spacing w:after="0" w:line="240" w:lineRule="auto"/>
        <w:rPr>
          <w:rFonts w:ascii="Arial" w:hAnsi="Arial" w:cs="Arial"/>
          <w:b/>
          <w:bCs/>
          <w:color w:val="EE0000"/>
          <w:sz w:val="28"/>
          <w:szCs w:val="28"/>
          <w:lang w:val="ro-RO"/>
        </w:rPr>
      </w:pPr>
    </w:p>
    <w:p w14:paraId="40A50A7A" w14:textId="77777777" w:rsidR="008C31C2" w:rsidRPr="000972CA" w:rsidRDefault="008C31C2" w:rsidP="00937A1A">
      <w:pPr>
        <w:spacing w:after="0" w:line="240" w:lineRule="auto"/>
        <w:rPr>
          <w:rFonts w:ascii="Arial" w:hAnsi="Arial" w:cs="Arial"/>
          <w:b/>
          <w:bCs/>
          <w:color w:val="EE0000"/>
          <w:sz w:val="28"/>
          <w:szCs w:val="28"/>
          <w:lang w:val="ro-RO"/>
        </w:rPr>
      </w:pPr>
    </w:p>
    <w:p w14:paraId="168FCD01" w14:textId="77777777" w:rsidR="008C31C2" w:rsidRPr="000972CA" w:rsidRDefault="008C31C2" w:rsidP="00937A1A">
      <w:pPr>
        <w:spacing w:after="0" w:line="240" w:lineRule="auto"/>
        <w:rPr>
          <w:rFonts w:ascii="Arial" w:hAnsi="Arial" w:cs="Arial"/>
          <w:b/>
          <w:bCs/>
          <w:color w:val="EE0000"/>
          <w:sz w:val="28"/>
          <w:szCs w:val="28"/>
          <w:lang w:val="ro-RO"/>
        </w:rPr>
      </w:pPr>
    </w:p>
    <w:p w14:paraId="25B85B4F" w14:textId="77777777" w:rsidR="008C31C2" w:rsidRPr="000972CA" w:rsidRDefault="008C31C2" w:rsidP="00937A1A">
      <w:pPr>
        <w:spacing w:after="0" w:line="240" w:lineRule="auto"/>
        <w:rPr>
          <w:rFonts w:ascii="Arial" w:hAnsi="Arial" w:cs="Arial"/>
          <w:b/>
          <w:bCs/>
          <w:color w:val="EE0000"/>
          <w:sz w:val="28"/>
          <w:szCs w:val="28"/>
          <w:lang w:val="ro-RO"/>
        </w:rPr>
      </w:pPr>
    </w:p>
    <w:p w14:paraId="2C93A52A" w14:textId="77777777" w:rsidR="008C31C2" w:rsidRPr="000972CA" w:rsidRDefault="008C31C2" w:rsidP="00AE4DD1">
      <w:pPr>
        <w:spacing w:after="0" w:line="240" w:lineRule="auto"/>
        <w:ind w:left="10773"/>
        <w:rPr>
          <w:rFonts w:ascii="Arial" w:hAnsi="Arial" w:cs="Arial"/>
          <w:b/>
          <w:bCs/>
          <w:color w:val="EE0000"/>
          <w:sz w:val="28"/>
          <w:szCs w:val="28"/>
          <w:lang w:val="ro-RO"/>
        </w:rPr>
      </w:pPr>
      <w:r w:rsidRPr="000972CA">
        <w:rPr>
          <w:rFonts w:ascii="Arial" w:hAnsi="Arial" w:cs="Arial"/>
          <w:b/>
          <w:bCs/>
          <w:color w:val="EE0000"/>
          <w:sz w:val="28"/>
          <w:szCs w:val="28"/>
          <w:lang w:val="ro-RO"/>
        </w:rPr>
        <w:t xml:space="preserve">                                                                                                                                                                                    </w:t>
      </w:r>
      <w:r w:rsidR="00AE4DD1" w:rsidRPr="000972CA">
        <w:rPr>
          <w:rFonts w:ascii="Arial" w:hAnsi="Arial" w:cs="Arial"/>
          <w:b/>
          <w:bCs/>
          <w:color w:val="EE0000"/>
          <w:sz w:val="28"/>
          <w:szCs w:val="28"/>
          <w:lang w:val="ro-RO"/>
        </w:rPr>
        <w:t xml:space="preserve">                       </w:t>
      </w:r>
      <w:r w:rsidRPr="000972CA">
        <w:rPr>
          <w:rFonts w:ascii="Arial" w:hAnsi="Arial" w:cs="Arial"/>
          <w:b/>
          <w:bCs/>
          <w:color w:val="EE0000"/>
          <w:sz w:val="28"/>
          <w:szCs w:val="28"/>
          <w:lang w:val="ro-RO"/>
        </w:rPr>
        <w:t>Întocmit,</w:t>
      </w:r>
    </w:p>
    <w:p w14:paraId="37341054" w14:textId="77777777" w:rsidR="008C31C2" w:rsidRPr="000972CA" w:rsidRDefault="008C31C2" w:rsidP="00937A1A">
      <w:pPr>
        <w:spacing w:after="0" w:line="240" w:lineRule="auto"/>
        <w:rPr>
          <w:rFonts w:ascii="Arial" w:hAnsi="Arial" w:cs="Arial"/>
          <w:b/>
          <w:bCs/>
          <w:color w:val="EE0000"/>
          <w:sz w:val="28"/>
          <w:szCs w:val="28"/>
          <w:lang w:val="ro-RO"/>
        </w:rPr>
      </w:pPr>
      <w:r w:rsidRPr="000972CA">
        <w:rPr>
          <w:rFonts w:ascii="Arial" w:hAnsi="Arial" w:cs="Arial"/>
          <w:b/>
          <w:bCs/>
          <w:color w:val="EE0000"/>
          <w:sz w:val="28"/>
          <w:szCs w:val="28"/>
          <w:lang w:val="ro-RO"/>
        </w:rPr>
        <w:t xml:space="preserve">                                                                                               </w:t>
      </w:r>
      <w:r w:rsidR="00AE4DD1" w:rsidRPr="000972CA">
        <w:rPr>
          <w:rFonts w:ascii="Arial" w:hAnsi="Arial" w:cs="Arial"/>
          <w:b/>
          <w:bCs/>
          <w:color w:val="EE0000"/>
          <w:sz w:val="28"/>
          <w:szCs w:val="28"/>
          <w:lang w:val="ro-RO"/>
        </w:rPr>
        <w:t xml:space="preserve">          </w:t>
      </w:r>
      <w:r w:rsidRPr="000972CA">
        <w:rPr>
          <w:rFonts w:ascii="Arial" w:hAnsi="Arial" w:cs="Arial"/>
          <w:b/>
          <w:bCs/>
          <w:color w:val="EE0000"/>
          <w:sz w:val="28"/>
          <w:szCs w:val="28"/>
          <w:lang w:val="ro-RO"/>
        </w:rPr>
        <w:t xml:space="preserve">                Cons. Chicheriță Anamaria</w:t>
      </w:r>
    </w:p>
    <w:sectPr w:rsidR="008C31C2" w:rsidRPr="000972CA" w:rsidSect="00AE4DD1">
      <w:pgSz w:w="16838" w:h="11906" w:orient="landscape"/>
      <w:pgMar w:top="284" w:right="962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A1A"/>
    <w:rsid w:val="00012729"/>
    <w:rsid w:val="00030994"/>
    <w:rsid w:val="000972CA"/>
    <w:rsid w:val="000D4842"/>
    <w:rsid w:val="002A59DB"/>
    <w:rsid w:val="00455023"/>
    <w:rsid w:val="004C5EBF"/>
    <w:rsid w:val="0085118C"/>
    <w:rsid w:val="008C31C2"/>
    <w:rsid w:val="00903389"/>
    <w:rsid w:val="00937661"/>
    <w:rsid w:val="00937A1A"/>
    <w:rsid w:val="00945851"/>
    <w:rsid w:val="009B411F"/>
    <w:rsid w:val="00A60FFD"/>
    <w:rsid w:val="00AE4DD1"/>
    <w:rsid w:val="00BA4364"/>
    <w:rsid w:val="00C174D0"/>
    <w:rsid w:val="00D601B5"/>
    <w:rsid w:val="00D75592"/>
    <w:rsid w:val="00DC2AEA"/>
    <w:rsid w:val="00E05DC1"/>
    <w:rsid w:val="00E307CA"/>
    <w:rsid w:val="00FE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DA0C5"/>
  <w15:chartTrackingRefBased/>
  <w15:docId w15:val="{B48877A8-192D-4F51-AD31-EBEBFCD19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A1A"/>
    <w:pPr>
      <w:suppressAutoHyphens/>
      <w:spacing w:after="200" w:line="276" w:lineRule="auto"/>
    </w:pPr>
    <w:rPr>
      <w:rFonts w:ascii="Calibri" w:eastAsia="Times New Roman" w:hAnsi="Calibri" w:cs="Times New Roman"/>
      <w:kern w:val="0"/>
      <w:lang w:val="en-US" w:eastAsia="ar-S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37A1A"/>
    <w:pPr>
      <w:suppressAutoHyphens/>
      <w:spacing w:after="0" w:line="240" w:lineRule="auto"/>
    </w:pPr>
    <w:rPr>
      <w:rFonts w:ascii="Calibri" w:eastAsia="Times New Roman" w:hAnsi="Calibri" w:cs="Times New Roman"/>
      <w:kern w:val="0"/>
      <w:lang w:val="en-US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Anamaria-Antoaneta CHICHERITA</dc:creator>
  <cp:keywords/>
  <dc:description/>
  <cp:lastModifiedBy>Dorina-Maria MORARIU</cp:lastModifiedBy>
  <cp:revision>4</cp:revision>
  <dcterms:created xsi:type="dcterms:W3CDTF">2025-09-09T06:26:00Z</dcterms:created>
  <dcterms:modified xsi:type="dcterms:W3CDTF">2025-09-09T06:29:00Z</dcterms:modified>
</cp:coreProperties>
</file>